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B43BAB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/>
        <w:ind w:left="0" w:leftChars="0" w:right="0" w:firstLine="0" w:firstLineChars="0"/>
        <w:jc w:val="left"/>
        <w:rPr>
          <w:rFonts w:hint="eastAsia" w:ascii="黑体" w:hAnsi="宋体" w:eastAsia="黑体" w:cs="黑体"/>
          <w:i w:val="0"/>
          <w:iCs w:val="0"/>
          <w:caps w:val="0"/>
          <w:spacing w:val="0"/>
          <w:kern w:val="0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spacing w:val="0"/>
          <w:kern w:val="0"/>
          <w:sz w:val="32"/>
          <w:szCs w:val="32"/>
          <w:lang w:val="en-US" w:eastAsia="zh-CN" w:bidi="ar"/>
        </w:rPr>
        <w:t>附件3</w:t>
      </w:r>
    </w:p>
    <w:p w14:paraId="47995AC4">
      <w:pPr>
        <w:keepNext w:val="0"/>
        <w:keepLines w:val="0"/>
        <w:widowControl w:val="0"/>
        <w:suppressLineNumbers w:val="0"/>
        <w:autoSpaceDE w:val="0"/>
        <w:autoSpaceDN/>
        <w:adjustRightInd w:val="0"/>
        <w:spacing w:before="0" w:beforeAutospacing="0" w:after="0" w:afterAutospacing="0"/>
        <w:ind w:left="0" w:right="0"/>
        <w:jc w:val="center"/>
        <w:rPr>
          <w:rFonts w:hint="eastAsia" w:ascii="方正小标宋简体" w:hAnsi="方正小标宋简体" w:eastAsia="方正小标宋简体" w:cs="方正小标宋简体"/>
          <w:b w:val="0"/>
          <w:bCs/>
          <w:kern w:val="2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kern w:val="2"/>
          <w:sz w:val="36"/>
          <w:szCs w:val="36"/>
          <w:lang w:val="en-US" w:eastAsia="zh-CN" w:bidi="ar"/>
        </w:rPr>
        <w:t>行业信用评价跟踪复评</w:t>
      </w:r>
    </w:p>
    <w:p w14:paraId="20155DEE">
      <w:pPr>
        <w:pStyle w:val="7"/>
        <w:keepNext w:val="0"/>
        <w:keepLines w:val="0"/>
        <w:widowControl w:val="0"/>
        <w:suppressLineNumbers w:val="0"/>
        <w:autoSpaceDE w:val="0"/>
        <w:autoSpaceDN/>
        <w:adjustRightInd w:val="0"/>
        <w:ind w:left="482" w:leftChars="0" w:firstLine="0" w:firstLineChars="0"/>
        <w:jc w:val="left"/>
        <w:rPr>
          <w:rFonts w:hint="eastAsia" w:ascii="仿宋_GB2312" w:eastAsia="仿宋_GB2312" w:cs="仿宋_GB2312"/>
          <w:b w:val="0"/>
          <w:bCs/>
          <w:kern w:val="2"/>
          <w:sz w:val="32"/>
          <w:szCs w:val="32"/>
        </w:rPr>
      </w:pPr>
    </w:p>
    <w:p w14:paraId="071353C4">
      <w:pPr>
        <w:pStyle w:val="7"/>
        <w:keepNext w:val="0"/>
        <w:keepLines w:val="0"/>
        <w:widowControl w:val="0"/>
        <w:suppressLineNumbers w:val="0"/>
        <w:autoSpaceDE w:val="0"/>
        <w:autoSpaceDN/>
        <w:adjustRightInd w:val="0"/>
        <w:ind w:left="0" w:firstLine="643" w:firstLineChars="200"/>
        <w:jc w:val="left"/>
        <w:rPr>
          <w:rFonts w:hint="eastAsia" w:ascii="仿宋_GB2312" w:eastAsia="仿宋_GB2312" w:cs="仿宋_GB2312"/>
          <w:b/>
          <w:bCs w:val="0"/>
          <w:kern w:val="2"/>
          <w:sz w:val="32"/>
          <w:szCs w:val="32"/>
        </w:rPr>
      </w:pPr>
      <w:r>
        <w:rPr>
          <w:rFonts w:hint="eastAsia" w:ascii="仿宋_GB2312" w:eastAsia="仿宋_GB2312" w:cs="仿宋_GB2312"/>
          <w:b/>
          <w:bCs w:val="0"/>
          <w:kern w:val="2"/>
          <w:sz w:val="32"/>
          <w:szCs w:val="32"/>
        </w:rPr>
        <w:t>1.行业信用评价跟踪复评包括《最新企业基本信息表》和《企业变更情况及影响信息表》。</w:t>
      </w:r>
    </w:p>
    <w:p w14:paraId="4385045A">
      <w:pPr>
        <w:pStyle w:val="7"/>
        <w:keepNext w:val="0"/>
        <w:keepLines w:val="0"/>
        <w:widowControl w:val="0"/>
        <w:suppressLineNumbers w:val="0"/>
        <w:autoSpaceDE w:val="0"/>
        <w:autoSpaceDN/>
        <w:adjustRightInd w:val="0"/>
        <w:ind w:left="0" w:firstLine="643" w:firstLineChars="200"/>
        <w:jc w:val="left"/>
        <w:rPr>
          <w:rFonts w:hint="eastAsia" w:ascii="仿宋_GB2312" w:eastAsia="仿宋_GB2312" w:cs="仿宋_GB2312"/>
          <w:b/>
          <w:bCs w:val="0"/>
          <w:kern w:val="2"/>
          <w:sz w:val="32"/>
          <w:szCs w:val="32"/>
        </w:rPr>
      </w:pPr>
      <w:r>
        <w:rPr>
          <w:rFonts w:hint="eastAsia" w:ascii="仿宋_GB2312" w:eastAsia="仿宋_GB2312" w:cs="仿宋_GB2312"/>
          <w:b/>
          <w:bCs w:val="0"/>
          <w:kern w:val="2"/>
          <w:sz w:val="32"/>
          <w:szCs w:val="32"/>
        </w:rPr>
        <w:t>2.《最新企业基本信息表》由受评企业根据企业最新情况填报。</w:t>
      </w:r>
    </w:p>
    <w:p w14:paraId="60C6B32F">
      <w:pPr>
        <w:pStyle w:val="7"/>
        <w:keepNext w:val="0"/>
        <w:keepLines w:val="0"/>
        <w:widowControl w:val="0"/>
        <w:suppressLineNumbers w:val="0"/>
        <w:autoSpaceDE w:val="0"/>
        <w:autoSpaceDN/>
        <w:adjustRightInd w:val="0"/>
        <w:ind w:left="0" w:firstLine="643" w:firstLineChars="200"/>
        <w:jc w:val="left"/>
        <w:rPr>
          <w:rFonts w:hint="eastAsia" w:ascii="仿宋_GB2312" w:eastAsia="仿宋_GB2312" w:cs="仿宋_GB2312"/>
          <w:b/>
          <w:bCs w:val="0"/>
          <w:kern w:val="2"/>
          <w:sz w:val="32"/>
          <w:szCs w:val="32"/>
        </w:rPr>
      </w:pPr>
      <w:r>
        <w:rPr>
          <w:rFonts w:hint="eastAsia" w:ascii="仿宋_GB2312" w:eastAsia="仿宋_GB2312" w:cs="仿宋_GB2312"/>
          <w:b/>
          <w:bCs w:val="0"/>
          <w:kern w:val="2"/>
          <w:sz w:val="32"/>
          <w:szCs w:val="32"/>
        </w:rPr>
        <w:t>3.《企业变更情况及影响信息表》分别由受评企业在“企业填报列”填写和所属地方协会对企业填报信息的评价构成，若企业主要内容发生变更或增减，请以附件的形式提供变更或增减后的证明材料。</w:t>
      </w:r>
    </w:p>
    <w:p w14:paraId="05E5D9D2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/>
        <w:ind w:left="0" w:leftChars="0" w:right="0" w:firstLine="0" w:firstLineChars="0"/>
        <w:jc w:val="left"/>
        <w:rPr>
          <w:rFonts w:hint="eastAsia" w:ascii="黑体" w:hAnsi="宋体" w:eastAsia="黑体" w:cs="黑体"/>
          <w:i w:val="0"/>
          <w:iCs w:val="0"/>
          <w:caps w:val="0"/>
          <w:spacing w:val="0"/>
          <w:kern w:val="0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spacing w:val="0"/>
          <w:kern w:val="0"/>
          <w:sz w:val="32"/>
          <w:szCs w:val="32"/>
          <w:lang w:val="en-US" w:eastAsia="zh-CN" w:bidi="ar"/>
        </w:rPr>
        <w:t xml:space="preserve"> </w:t>
      </w:r>
    </w:p>
    <w:p w14:paraId="6B07F153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/>
        <w:ind w:left="0" w:leftChars="0" w:right="0" w:firstLine="0" w:firstLineChars="0"/>
        <w:jc w:val="center"/>
        <w:rPr>
          <w:rFonts w:hint="eastAsia" w:ascii="黑体" w:hAnsi="宋体" w:eastAsia="黑体" w:cs="黑体"/>
          <w:i w:val="0"/>
          <w:iCs w:val="0"/>
          <w:caps w:val="0"/>
          <w:spacing w:val="0"/>
          <w:kern w:val="0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spacing w:val="0"/>
          <w:kern w:val="0"/>
          <w:sz w:val="32"/>
          <w:szCs w:val="32"/>
          <w:lang w:val="en-US" w:eastAsia="zh-CN" w:bidi="ar"/>
        </w:rPr>
        <w:t>最新企业基本信息</w:t>
      </w:r>
    </w:p>
    <w:tbl>
      <w:tblPr>
        <w:tblStyle w:val="4"/>
        <w:tblW w:w="5234" w:type="pct"/>
        <w:tblInd w:w="-1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35"/>
        <w:gridCol w:w="1132"/>
        <w:gridCol w:w="1053"/>
        <w:gridCol w:w="357"/>
        <w:gridCol w:w="2163"/>
        <w:gridCol w:w="1298"/>
        <w:gridCol w:w="2347"/>
      </w:tblGrid>
      <w:tr w14:paraId="18CC9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2888EF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企业名称（中文）</w:t>
            </w:r>
          </w:p>
        </w:tc>
        <w:tc>
          <w:tcPr>
            <w:tcW w:w="3803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E09AF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7E3417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77818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企业名称（英文）</w:t>
            </w:r>
          </w:p>
        </w:tc>
        <w:tc>
          <w:tcPr>
            <w:tcW w:w="3803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697F6F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61DDA8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58675C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宋体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公司类型</w:t>
            </w:r>
          </w:p>
        </w:tc>
        <w:tc>
          <w:tcPr>
            <w:tcW w:w="3803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9FD866F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0A46BF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7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823452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主营业务</w:t>
            </w:r>
          </w:p>
        </w:tc>
        <w:tc>
          <w:tcPr>
            <w:tcW w:w="3803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707B13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613367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3267D6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注册地址</w:t>
            </w:r>
          </w:p>
        </w:tc>
        <w:tc>
          <w:tcPr>
            <w:tcW w:w="3803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3B3C12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7A60B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2F3B19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联系地址</w:t>
            </w:r>
          </w:p>
        </w:tc>
        <w:tc>
          <w:tcPr>
            <w:tcW w:w="3803" w:type="pct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D2B999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0BE7B6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5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0BF1C9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宋体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注册资本（万元）</w:t>
            </w:r>
          </w:p>
        </w:tc>
        <w:tc>
          <w:tcPr>
            <w:tcW w:w="1883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65B2B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6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AF2A892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法人代表</w:t>
            </w:r>
          </w:p>
        </w:tc>
        <w:tc>
          <w:tcPr>
            <w:tcW w:w="12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6DFD0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2D1AE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B3E9C26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宋体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统一社会信用代码</w:t>
            </w:r>
          </w:p>
        </w:tc>
        <w:tc>
          <w:tcPr>
            <w:tcW w:w="1883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517D1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6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B5412C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法人代表身份证号</w:t>
            </w:r>
          </w:p>
        </w:tc>
        <w:tc>
          <w:tcPr>
            <w:tcW w:w="12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05099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2D6D53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BE21E2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联系人</w:t>
            </w:r>
          </w:p>
        </w:tc>
        <w:tc>
          <w:tcPr>
            <w:tcW w:w="1883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E77CD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6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09387E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联系人职务</w:t>
            </w:r>
          </w:p>
        </w:tc>
        <w:tc>
          <w:tcPr>
            <w:tcW w:w="12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0FFA1A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4EAFFC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3F5AD1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宋体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联系电话</w:t>
            </w:r>
          </w:p>
        </w:tc>
        <w:tc>
          <w:tcPr>
            <w:tcW w:w="1883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E4DB79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6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E7690AC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宋体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手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机</w:t>
            </w:r>
          </w:p>
        </w:tc>
        <w:tc>
          <w:tcPr>
            <w:tcW w:w="12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8CF186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775D45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F69F6C3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邮箱</w:t>
            </w:r>
          </w:p>
        </w:tc>
        <w:tc>
          <w:tcPr>
            <w:tcW w:w="1883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99323F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6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E4ACDB0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传</w:t>
            </w:r>
            <w:r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真</w:t>
            </w:r>
          </w:p>
        </w:tc>
        <w:tc>
          <w:tcPr>
            <w:tcW w:w="12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E16E4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75955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86598A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企业网址</w:t>
            </w:r>
          </w:p>
        </w:tc>
        <w:tc>
          <w:tcPr>
            <w:tcW w:w="1883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BE59610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6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4994E9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最近信用评价时间</w:t>
            </w:r>
          </w:p>
        </w:tc>
        <w:tc>
          <w:tcPr>
            <w:tcW w:w="12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D28243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196307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1196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65D78B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信用等级</w:t>
            </w:r>
          </w:p>
        </w:tc>
        <w:tc>
          <w:tcPr>
            <w:tcW w:w="1883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A0147D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6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15F30AF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证书编号</w:t>
            </w:r>
          </w:p>
        </w:tc>
        <w:tc>
          <w:tcPr>
            <w:tcW w:w="12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068E66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3D6E9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751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4D14F6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填写中装协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2026</w:t>
            </w:r>
            <w:r>
              <w:rPr>
                <w:rFonts w:hint="eastAsia" w:ascii="宋体" w:hAnsi="宋体" w:eastAsia="宋体" w:cs="宋体"/>
                <w:b/>
                <w:bCs w:val="0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年会员证书编号</w:t>
            </w:r>
          </w:p>
        </w:tc>
        <w:tc>
          <w:tcPr>
            <w:tcW w:w="3248" w:type="pct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ED903D6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4500E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5C6EA6C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年份</w:t>
            </w:r>
          </w:p>
        </w:tc>
        <w:tc>
          <w:tcPr>
            <w:tcW w:w="1339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21C8096B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社会登记证证号</w:t>
            </w:r>
          </w:p>
        </w:tc>
        <w:tc>
          <w:tcPr>
            <w:tcW w:w="11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4CDA705C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缴费人数</w:t>
            </w:r>
          </w:p>
        </w:tc>
        <w:tc>
          <w:tcPr>
            <w:tcW w:w="192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 w14:paraId="188C93F2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应缴金额(万元)</w:t>
            </w:r>
          </w:p>
        </w:tc>
      </w:tr>
      <w:tr w14:paraId="20E253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E159AB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2023年</w:t>
            </w:r>
          </w:p>
        </w:tc>
        <w:tc>
          <w:tcPr>
            <w:tcW w:w="1339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2007C0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</w:p>
        </w:tc>
        <w:tc>
          <w:tcPr>
            <w:tcW w:w="11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9B03C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42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bdr w:val="none" w:color="auto" w:sz="0" w:space="0"/>
              </w:rPr>
            </w:pPr>
          </w:p>
        </w:tc>
        <w:tc>
          <w:tcPr>
            <w:tcW w:w="192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CD9200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42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bdr w:val="none" w:color="auto" w:sz="0" w:space="0"/>
              </w:rPr>
            </w:pPr>
          </w:p>
        </w:tc>
      </w:tr>
      <w:tr w14:paraId="1E150D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1899151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2024年</w:t>
            </w:r>
          </w:p>
        </w:tc>
        <w:tc>
          <w:tcPr>
            <w:tcW w:w="1339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6B30BC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</w:p>
        </w:tc>
        <w:tc>
          <w:tcPr>
            <w:tcW w:w="11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7956D9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42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bdr w:val="none" w:color="auto" w:sz="0" w:space="0"/>
              </w:rPr>
            </w:pPr>
          </w:p>
        </w:tc>
        <w:tc>
          <w:tcPr>
            <w:tcW w:w="192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C197B1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42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bdr w:val="none" w:color="auto" w:sz="0" w:space="0"/>
              </w:rPr>
            </w:pPr>
          </w:p>
        </w:tc>
      </w:tr>
      <w:tr w14:paraId="4D2C87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9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25A5813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2025年</w:t>
            </w:r>
          </w:p>
        </w:tc>
        <w:tc>
          <w:tcPr>
            <w:tcW w:w="1339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C715E6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</w:p>
        </w:tc>
        <w:tc>
          <w:tcPr>
            <w:tcW w:w="114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CBF63C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42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bdr w:val="none" w:color="auto" w:sz="0" w:space="0"/>
              </w:rPr>
            </w:pPr>
          </w:p>
        </w:tc>
        <w:tc>
          <w:tcPr>
            <w:tcW w:w="192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8EBC1D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420" w:right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bdr w:val="none" w:color="auto" w:sz="0" w:space="0"/>
              </w:rPr>
            </w:pPr>
          </w:p>
        </w:tc>
      </w:tr>
      <w:tr w14:paraId="7A7951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2089C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应收账款</w:t>
            </w:r>
            <w:r>
              <w:rPr>
                <w:rFonts w:hint="eastAsia" w:ascii="宋体" w:hAnsi="宋体" w:eastAsia="宋体" w:cs="宋体"/>
                <w:b/>
                <w:bCs w:val="0"/>
                <w:color w:val="FF0000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三年以上账龄</w:t>
            </w:r>
            <w:r>
              <w:rPr>
                <w:rFonts w:hint="eastAsia" w:ascii="宋体" w:hAnsi="宋体" w:eastAsia="宋体" w:cs="宋体"/>
                <w:b/>
                <w:bCs w:val="0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情况（截止上年年底）</w:t>
            </w:r>
          </w:p>
        </w:tc>
      </w:tr>
      <w:tr w14:paraId="5151F5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939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12F9E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债务人名称（主要的五名）</w:t>
            </w:r>
          </w:p>
        </w:tc>
        <w:tc>
          <w:tcPr>
            <w:tcW w:w="114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B4F8E92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应收账款余额（万元）</w:t>
            </w:r>
          </w:p>
        </w:tc>
        <w:tc>
          <w:tcPr>
            <w:tcW w:w="6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CA75A62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应收账款账龄（年）</w:t>
            </w:r>
          </w:p>
        </w:tc>
        <w:tc>
          <w:tcPr>
            <w:tcW w:w="12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AB810C0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0"/>
                <w:sz w:val="22"/>
                <w:szCs w:val="22"/>
                <w:bdr w:val="none" w:color="auto" w:sz="0" w:space="0"/>
                <w:lang w:val="en-US" w:eastAsia="zh-CN" w:bidi="ar"/>
              </w:rPr>
              <w:t>是否存在关联关系</w:t>
            </w:r>
          </w:p>
        </w:tc>
      </w:tr>
      <w:tr w14:paraId="4B335A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939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11DEAF6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yellow"/>
                <w:bdr w:val="none" w:color="auto" w:sz="0" w:space="0"/>
              </w:rPr>
            </w:pPr>
          </w:p>
        </w:tc>
        <w:tc>
          <w:tcPr>
            <w:tcW w:w="114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87571F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yellow"/>
                <w:bdr w:val="none" w:color="auto" w:sz="0" w:space="0"/>
              </w:rPr>
            </w:pPr>
          </w:p>
        </w:tc>
        <w:tc>
          <w:tcPr>
            <w:tcW w:w="68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88814CB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2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640B81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7CF86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939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63D87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yellow"/>
                <w:bdr w:val="none" w:color="auto" w:sz="0" w:space="0"/>
              </w:rPr>
            </w:pPr>
          </w:p>
        </w:tc>
        <w:tc>
          <w:tcPr>
            <w:tcW w:w="1824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F60F1D2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2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E9133E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26335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939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D4D94DA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highlight w:val="yellow"/>
                <w:bdr w:val="none" w:color="auto" w:sz="0" w:space="0"/>
              </w:rPr>
            </w:pPr>
          </w:p>
        </w:tc>
        <w:tc>
          <w:tcPr>
            <w:tcW w:w="1824" w:type="pct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2B5A9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23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AA2DC1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4A7AE4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1939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261131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宋体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最近一年有否重大违规违纪行为</w:t>
            </w:r>
          </w:p>
        </w:tc>
        <w:tc>
          <w:tcPr>
            <w:tcW w:w="3060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48631D9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6841A1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9" w:hRule="atLeast"/>
        </w:trPr>
        <w:tc>
          <w:tcPr>
            <w:tcW w:w="1939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A54574B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是否受到政府、建筑装饰协会通报或处罚</w:t>
            </w:r>
          </w:p>
        </w:tc>
        <w:tc>
          <w:tcPr>
            <w:tcW w:w="3060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A436A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52BFF6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1939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1C35F3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是否已对违规违纪行为进行整改并撤销处罚</w:t>
            </w:r>
          </w:p>
        </w:tc>
        <w:tc>
          <w:tcPr>
            <w:tcW w:w="3060" w:type="pct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BB1BD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adjustRightInd w:val="0"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</w:tbl>
    <w:p w14:paraId="70293545">
      <w:pPr>
        <w:keepNext w:val="0"/>
        <w:keepLines w:val="0"/>
        <w:widowControl w:val="0"/>
        <w:suppressLineNumbers w:val="0"/>
        <w:autoSpaceDE w:val="0"/>
        <w:autoSpaceDN/>
        <w:adjustRightInd w:val="0"/>
        <w:spacing w:before="0" w:beforeAutospacing="0" w:after="0" w:afterAutospacing="0"/>
        <w:ind w:left="0" w:right="0"/>
        <w:jc w:val="center"/>
        <w:rPr>
          <w:rFonts w:hint="eastAsia" w:ascii="微软雅黑" w:hAnsi="微软雅黑" w:eastAsia="微软雅黑" w:cs="Times New Roman"/>
          <w:b/>
          <w:bCs w:val="0"/>
          <w:kern w:val="2"/>
          <w:sz w:val="28"/>
          <w:szCs w:val="28"/>
        </w:rPr>
      </w:pPr>
      <w:r>
        <w:rPr>
          <w:rFonts w:hint="eastAsia" w:ascii="微软雅黑" w:hAnsi="微软雅黑" w:eastAsia="微软雅黑" w:cs="Times New Roman"/>
          <w:b/>
          <w:bCs w:val="0"/>
          <w:kern w:val="2"/>
          <w:sz w:val="28"/>
          <w:szCs w:val="28"/>
          <w:lang w:val="en-US" w:eastAsia="zh-CN" w:bidi="ar"/>
        </w:rPr>
        <w:t xml:space="preserve"> </w:t>
      </w:r>
    </w:p>
    <w:p w14:paraId="11CB1F6D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/>
        <w:ind w:left="0" w:leftChars="0" w:right="0" w:firstLine="0" w:firstLineChars="0"/>
        <w:jc w:val="center"/>
        <w:rPr>
          <w:rFonts w:hint="eastAsia" w:ascii="黑体" w:hAnsi="宋体" w:eastAsia="黑体" w:cs="黑体"/>
          <w:i w:val="0"/>
          <w:iCs w:val="0"/>
          <w:caps w:val="0"/>
          <w:spacing w:val="0"/>
          <w:kern w:val="0"/>
          <w:sz w:val="32"/>
          <w:szCs w:val="32"/>
        </w:rPr>
      </w:pPr>
      <w:r>
        <w:rPr>
          <w:rFonts w:hint="eastAsia" w:ascii="黑体" w:hAnsi="宋体" w:eastAsia="黑体" w:cs="黑体"/>
          <w:i w:val="0"/>
          <w:iCs w:val="0"/>
          <w:caps w:val="0"/>
          <w:spacing w:val="0"/>
          <w:kern w:val="0"/>
          <w:sz w:val="32"/>
          <w:szCs w:val="32"/>
          <w:lang w:val="en-US" w:eastAsia="zh-CN" w:bidi="ar"/>
        </w:rPr>
        <w:t>企业变更情况及影响信息表</w:t>
      </w:r>
    </w:p>
    <w:tbl>
      <w:tblPr>
        <w:tblStyle w:val="5"/>
        <w:tblW w:w="9471" w:type="dxa"/>
        <w:tblInd w:w="-17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00"/>
        <w:gridCol w:w="2050"/>
        <w:gridCol w:w="1825"/>
        <w:gridCol w:w="1896"/>
      </w:tblGrid>
      <w:tr w14:paraId="36518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37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EBD1E89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主要内容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4118850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企业填报</w:t>
            </w:r>
          </w:p>
        </w:tc>
        <w:tc>
          <w:tcPr>
            <w:tcW w:w="37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3C61706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 w:val="0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b/>
                <w:bCs w:val="0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地方协会或中装协分支机构审核</w:t>
            </w:r>
          </w:p>
        </w:tc>
      </w:tr>
      <w:tr w14:paraId="0D876C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9" w:hRule="atLeast"/>
        </w:trPr>
        <w:tc>
          <w:tcPr>
            <w:tcW w:w="37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51F845D">
            <w:pPr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9A2F74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是否发生变更或增减（是或否）</w:t>
            </w: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8F6346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对信用等级是否发生影响（是或否）</w:t>
            </w: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4303800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对信用等级的影响（正面或负面）</w:t>
            </w:r>
          </w:p>
        </w:tc>
      </w:tr>
      <w:tr w14:paraId="197D9E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E949143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法定代表人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CFE46C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474F3C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3B545F6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0EDBA4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4483F30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股权结构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F07AC6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695CD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D4EA8C3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50A8E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DD3C49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企业资质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62AD8E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B8BC323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CB95996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0F53D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93BDC01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管理认证情况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9A252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078CE12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4543C9B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24F88A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03DADF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企业生产场所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F1A87C2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DAE3AA0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7AAF06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464A78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CA6B61C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生产线或生产设备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7091F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FCECF0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00F38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2D84F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5DA03DB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工程项目规模（收入角度）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ADAB08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844A89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57475E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35AB3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A2834CA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最近一年工程获奖记录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A05A6B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30CD2B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7F22541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27EC97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32BA97A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专利、工法及行业立法记录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2A7599B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756976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5EE5560C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7EAED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BE5845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公司对外投资情况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F60FB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E92D4E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12901D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21ABAA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1F6D8C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最近一年新增贷款情况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BFD6453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EC03D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0A9687C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62BB40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28DCFF1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最近一年对外担保情况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1D1A1D6F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9C929F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08AC92A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75EE2C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E550899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最近一年财产抵押情况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BC12395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2437CD5B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6ACB3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694D20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F00F5EE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最近一年应收账款三年以上账龄情况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1CE3AF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C7C8C9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663C358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4DE2BD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647D196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最近一年企业不良记录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E6BF601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68E94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8240ED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03798A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80E9B00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最近一年企业荣誉记录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0BB2C8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622A95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77247A77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  <w:tr w14:paraId="274BC9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3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B7F748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both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  <w:r>
              <w:rPr>
                <w:rFonts w:hint="eastAsia" w:ascii="宋体" w:hAnsi="宋体" w:eastAsia="宋体" w:cs="宋体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最近一年审计报告</w:t>
            </w:r>
            <w:r>
              <w:rPr>
                <w:rFonts w:hint="eastAsia" w:ascii="宋体" w:hAnsi="宋体" w:eastAsia="宋体" w:cs="宋体"/>
                <w:b/>
                <w:bCs w:val="0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（放</w:t>
            </w:r>
            <w:r>
              <w:rPr>
                <w:rFonts w:hint="default" w:ascii="Times New Roman" w:hAnsi="Times New Roman" w:eastAsia="宋体" w:cs="Times New Roman"/>
                <w:b/>
                <w:bCs w:val="0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U</w:t>
            </w:r>
            <w:r>
              <w:rPr>
                <w:rFonts w:hint="eastAsia" w:ascii="宋体" w:hAnsi="宋体" w:eastAsia="宋体" w:cs="宋体"/>
                <w:b/>
                <w:bCs w:val="0"/>
                <w:kern w:val="2"/>
                <w:sz w:val="21"/>
                <w:szCs w:val="21"/>
                <w:bdr w:val="none" w:color="auto" w:sz="0" w:space="0"/>
                <w:lang w:val="en-US" w:eastAsia="zh-CN" w:bidi="ar"/>
              </w:rPr>
              <w:t>盘）</w:t>
            </w:r>
          </w:p>
        </w:tc>
        <w:tc>
          <w:tcPr>
            <w:tcW w:w="2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C26558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09C50BA8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  <w:tc>
          <w:tcPr>
            <w:tcW w:w="18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center"/>
          </w:tcPr>
          <w:p w14:paraId="3A880CF4">
            <w:pPr>
              <w:keepNext w:val="0"/>
              <w:keepLines w:val="0"/>
              <w:widowControl w:val="0"/>
              <w:suppressLineNumbers w:val="0"/>
              <w:autoSpaceDE w:val="0"/>
              <w:autoSpaceDN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宋体" w:cs="Times New Roman"/>
                <w:kern w:val="2"/>
                <w:sz w:val="21"/>
                <w:szCs w:val="21"/>
                <w:bdr w:val="none" w:color="auto" w:sz="0" w:space="0"/>
              </w:rPr>
            </w:pPr>
          </w:p>
        </w:tc>
      </w:tr>
    </w:tbl>
    <w:p w14:paraId="55240B93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/>
        <w:ind w:left="0" w:right="0"/>
        <w:jc w:val="both"/>
        <w:rPr>
          <w:rFonts w:hint="default" w:ascii="Times New Roman" w:hAnsi="Times New Roman" w:eastAsia="宋体" w:cs="Times New Roman"/>
          <w:kern w:val="2"/>
          <w:sz w:val="21"/>
          <w:szCs w:val="21"/>
        </w:rPr>
      </w:pPr>
      <w:r>
        <w:rPr>
          <w:rFonts w:hint="default" w:ascii="Times New Roman" w:hAnsi="Times New Roman" w:eastAsia="宋体" w:cs="Times New Roman"/>
          <w:kern w:val="2"/>
          <w:sz w:val="21"/>
          <w:szCs w:val="21"/>
          <w:lang w:val="en-US" w:eastAsia="zh-CN" w:bidi="ar"/>
        </w:rPr>
        <w:t xml:space="preserve"> </w:t>
      </w:r>
    </w:p>
    <w:p w14:paraId="153CEFD7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/>
        <w:ind w:left="0" w:right="0"/>
        <w:jc w:val="both"/>
        <w:rPr>
          <w:rFonts w:hint="default" w:ascii="Times New Roman" w:hAnsi="Times New Roman" w:eastAsia="宋体" w:cs="Times New Roman"/>
          <w:kern w:val="2"/>
          <w:sz w:val="22"/>
          <w:szCs w:val="22"/>
          <w:u w:val="single"/>
        </w:rPr>
      </w:pPr>
      <w:r>
        <w:rPr>
          <w:rFonts w:hint="eastAsia" w:ascii="宋体" w:hAnsi="宋体" w:eastAsia="宋体" w:cs="宋体"/>
          <w:kern w:val="2"/>
          <w:sz w:val="22"/>
          <w:szCs w:val="22"/>
          <w:lang w:val="en-US" w:eastAsia="zh-CN" w:bidi="ar"/>
        </w:rPr>
        <w:t>企业法人代表：</w:t>
      </w:r>
      <w:r>
        <w:rPr>
          <w:rFonts w:hint="eastAsia" w:ascii="Times New Roman" w:hAnsi="Times New Roman" w:eastAsia="宋体" w:cs="Times New Roman"/>
          <w:kern w:val="2"/>
          <w:sz w:val="22"/>
          <w:szCs w:val="22"/>
          <w:u w:val="single"/>
          <w:lang w:val="en-US" w:eastAsia="zh-CN" w:bidi="ar"/>
        </w:rPr>
        <w:t xml:space="preserve">               </w:t>
      </w:r>
      <w:r>
        <w:rPr>
          <w:rFonts w:hint="eastAsia" w:ascii="Times New Roman" w:hAnsi="Times New Roman" w:eastAsia="宋体" w:cs="Times New Roman"/>
          <w:kern w:val="2"/>
          <w:sz w:val="22"/>
          <w:szCs w:val="22"/>
          <w:lang w:val="en-US" w:eastAsia="zh-CN" w:bidi="ar"/>
        </w:rPr>
        <w:t xml:space="preserve">          </w:t>
      </w:r>
      <w:r>
        <w:rPr>
          <w:rFonts w:hint="eastAsia" w:ascii="宋体" w:hAnsi="宋体" w:eastAsia="宋体" w:cs="宋体"/>
          <w:b w:val="0"/>
          <w:bCs/>
          <w:kern w:val="2"/>
          <w:sz w:val="22"/>
          <w:szCs w:val="22"/>
          <w:lang w:val="en-US" w:eastAsia="zh-CN" w:bidi="ar"/>
        </w:rPr>
        <w:t>地方协会或中装协分支机构：</w:t>
      </w:r>
      <w:r>
        <w:rPr>
          <w:rFonts w:hint="eastAsia" w:ascii="Times New Roman" w:hAnsi="Times New Roman" w:eastAsia="宋体" w:cs="Times New Roman"/>
          <w:kern w:val="2"/>
          <w:sz w:val="22"/>
          <w:szCs w:val="22"/>
          <w:u w:val="single"/>
          <w:lang w:val="en-US" w:eastAsia="zh-CN" w:bidi="ar"/>
        </w:rPr>
        <w:t xml:space="preserve">                </w:t>
      </w:r>
    </w:p>
    <w:p w14:paraId="58EA1DB7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/>
        <w:ind w:left="0" w:right="0" w:firstLine="660" w:firstLineChars="300"/>
        <w:jc w:val="both"/>
        <w:rPr>
          <w:rFonts w:hint="default" w:ascii="Times New Roman" w:hAnsi="Times New Roman" w:eastAsia="宋体" w:cs="Times New Roman"/>
          <w:kern w:val="2"/>
          <w:sz w:val="22"/>
          <w:szCs w:val="22"/>
        </w:rPr>
      </w:pPr>
      <w:r>
        <w:rPr>
          <w:rFonts w:hint="default" w:ascii="Times New Roman" w:hAnsi="Times New Roman" w:eastAsia="宋体" w:cs="Times New Roman"/>
          <w:kern w:val="2"/>
          <w:sz w:val="22"/>
          <w:szCs w:val="22"/>
          <w:lang w:val="en-US" w:eastAsia="zh-CN" w:bidi="ar"/>
        </w:rPr>
        <w:t xml:space="preserve"> </w:t>
      </w:r>
    </w:p>
    <w:p w14:paraId="68C4F040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/>
        <w:ind w:left="0" w:right="0" w:firstLine="440" w:firstLineChars="200"/>
        <w:jc w:val="both"/>
        <w:rPr>
          <w:rFonts w:hint="default" w:ascii="Times New Roman" w:hAnsi="Times New Roman" w:eastAsia="宋体" w:cs="Times New Roman"/>
          <w:kern w:val="2"/>
          <w:sz w:val="22"/>
          <w:szCs w:val="22"/>
        </w:rPr>
      </w:pPr>
      <w:r>
        <w:rPr>
          <w:rFonts w:hint="eastAsia" w:ascii="宋体" w:hAnsi="宋体" w:eastAsia="宋体" w:cs="宋体"/>
          <w:kern w:val="2"/>
          <w:sz w:val="22"/>
          <w:szCs w:val="22"/>
          <w:lang w:val="en-US" w:eastAsia="zh-CN" w:bidi="ar"/>
        </w:rPr>
        <w:t>公章</w:t>
      </w:r>
      <w:r>
        <w:rPr>
          <w:rFonts w:hint="eastAsia" w:ascii="Times New Roman" w:hAnsi="Times New Roman" w:eastAsia="宋体" w:cs="Times New Roman"/>
          <w:kern w:val="2"/>
          <w:sz w:val="22"/>
          <w:szCs w:val="22"/>
          <w:lang w:val="en-US" w:eastAsia="zh-CN" w:bidi="ar"/>
        </w:rPr>
        <w:t xml:space="preserve">                                                      </w:t>
      </w:r>
      <w:r>
        <w:rPr>
          <w:rFonts w:hint="eastAsia" w:ascii="宋体" w:hAnsi="宋体" w:eastAsia="宋体" w:cs="宋体"/>
          <w:kern w:val="2"/>
          <w:sz w:val="22"/>
          <w:szCs w:val="22"/>
          <w:lang w:val="en-US" w:eastAsia="zh-CN" w:bidi="ar"/>
        </w:rPr>
        <w:t>公章</w:t>
      </w:r>
    </w:p>
    <w:p w14:paraId="3588E08E">
      <w:pPr>
        <w:keepNext w:val="0"/>
        <w:keepLines w:val="0"/>
        <w:widowControl w:val="0"/>
        <w:suppressLineNumbers w:val="0"/>
        <w:autoSpaceDE w:val="0"/>
        <w:autoSpaceDN/>
        <w:spacing w:before="0" w:beforeAutospacing="0" w:after="0" w:afterAutospacing="0"/>
        <w:ind w:left="0" w:leftChars="0" w:right="0" w:firstLine="0" w:firstLineChars="0"/>
        <w:jc w:val="left"/>
        <w:rPr>
          <w:rFonts w:hint="eastAsia" w:ascii="黑体" w:hAnsi="宋体" w:eastAsia="黑体" w:cs="黑体"/>
          <w:i w:val="0"/>
          <w:iCs w:val="0"/>
          <w:caps w:val="0"/>
          <w:spacing w:val="0"/>
          <w:kern w:val="0"/>
          <w:sz w:val="36"/>
          <w:szCs w:val="36"/>
        </w:rPr>
      </w:pPr>
      <w:r>
        <w:rPr>
          <w:rFonts w:hint="eastAsia" w:ascii="宋体" w:hAnsi="宋体" w:eastAsia="宋体" w:cs="宋体"/>
          <w:kern w:val="2"/>
          <w:sz w:val="22"/>
          <w:szCs w:val="22"/>
          <w:lang w:val="en-US" w:eastAsia="zh-CN" w:bidi="ar"/>
        </w:rPr>
        <w:t>年</w:t>
      </w:r>
      <w:r>
        <w:rPr>
          <w:rFonts w:hint="eastAsia" w:ascii="Times New Roman" w:hAnsi="Times New Roman" w:eastAsia="宋体" w:cs="Times New Roman"/>
          <w:kern w:val="2"/>
          <w:sz w:val="22"/>
          <w:szCs w:val="22"/>
          <w:lang w:val="en-US" w:eastAsia="zh-CN" w:bidi="ar"/>
        </w:rPr>
        <w:t xml:space="preserve">    </w:t>
      </w:r>
      <w:r>
        <w:rPr>
          <w:rFonts w:hint="eastAsia" w:ascii="宋体" w:hAnsi="宋体" w:eastAsia="宋体" w:cs="宋体"/>
          <w:kern w:val="2"/>
          <w:sz w:val="22"/>
          <w:szCs w:val="22"/>
          <w:lang w:val="en-US" w:eastAsia="zh-CN" w:bidi="ar"/>
        </w:rPr>
        <w:t>月</w:t>
      </w:r>
      <w:r>
        <w:rPr>
          <w:rFonts w:hint="eastAsia" w:ascii="Times New Roman" w:hAnsi="Times New Roman" w:eastAsia="宋体" w:cs="Times New Roman"/>
          <w:kern w:val="2"/>
          <w:sz w:val="22"/>
          <w:szCs w:val="22"/>
          <w:lang w:val="en-US" w:eastAsia="zh-CN" w:bidi="ar"/>
        </w:rPr>
        <w:t xml:space="preserve">     </w:t>
      </w:r>
      <w:r>
        <w:rPr>
          <w:rFonts w:hint="eastAsia" w:ascii="宋体" w:hAnsi="宋体" w:eastAsia="宋体" w:cs="宋体"/>
          <w:kern w:val="2"/>
          <w:sz w:val="22"/>
          <w:szCs w:val="22"/>
          <w:lang w:val="en-US" w:eastAsia="zh-CN" w:bidi="ar"/>
        </w:rPr>
        <w:t>日</w:t>
      </w:r>
      <w:r>
        <w:rPr>
          <w:rFonts w:hint="eastAsia" w:ascii="Times New Roman" w:hAnsi="Times New Roman" w:eastAsia="宋体" w:cs="Times New Roman"/>
          <w:kern w:val="2"/>
          <w:sz w:val="22"/>
          <w:szCs w:val="22"/>
          <w:lang w:val="en-US" w:eastAsia="zh-CN" w:bidi="ar"/>
        </w:rPr>
        <w:t xml:space="preserve">                                           </w:t>
      </w:r>
      <w:r>
        <w:rPr>
          <w:rFonts w:hint="eastAsia" w:ascii="宋体" w:hAnsi="宋体" w:eastAsia="宋体" w:cs="宋体"/>
          <w:kern w:val="2"/>
          <w:sz w:val="22"/>
          <w:szCs w:val="22"/>
          <w:lang w:val="en-US" w:eastAsia="zh-CN" w:bidi="ar"/>
        </w:rPr>
        <w:t>年</w:t>
      </w:r>
      <w:r>
        <w:rPr>
          <w:rFonts w:hint="eastAsia" w:ascii="Times New Roman" w:hAnsi="Times New Roman" w:eastAsia="宋体" w:cs="Times New Roman"/>
          <w:kern w:val="2"/>
          <w:sz w:val="22"/>
          <w:szCs w:val="22"/>
          <w:lang w:val="en-US" w:eastAsia="zh-CN" w:bidi="ar"/>
        </w:rPr>
        <w:t xml:space="preserve">    </w:t>
      </w:r>
      <w:r>
        <w:rPr>
          <w:rFonts w:hint="eastAsia" w:ascii="宋体" w:hAnsi="宋体" w:eastAsia="宋体" w:cs="宋体"/>
          <w:kern w:val="2"/>
          <w:sz w:val="22"/>
          <w:szCs w:val="22"/>
          <w:lang w:val="en-US" w:eastAsia="zh-CN" w:bidi="ar"/>
        </w:rPr>
        <w:t>月</w:t>
      </w:r>
      <w:r>
        <w:rPr>
          <w:rFonts w:hint="eastAsia" w:ascii="Times New Roman" w:hAnsi="Times New Roman" w:eastAsia="宋体" w:cs="Times New Roman"/>
          <w:kern w:val="2"/>
          <w:sz w:val="22"/>
          <w:szCs w:val="22"/>
          <w:lang w:val="en-US" w:eastAsia="zh-CN" w:bidi="ar"/>
        </w:rPr>
        <w:t xml:space="preserve">    </w:t>
      </w:r>
      <w:r>
        <w:rPr>
          <w:rFonts w:hint="eastAsia" w:ascii="宋体" w:hAnsi="宋体" w:eastAsia="宋体" w:cs="宋体"/>
          <w:kern w:val="2"/>
          <w:sz w:val="22"/>
          <w:szCs w:val="22"/>
          <w:lang w:val="en-US" w:eastAsia="zh-CN" w:bidi="ar"/>
        </w:rPr>
        <w:t>日</w:t>
      </w:r>
    </w:p>
    <w:p w14:paraId="22BFEA5A"/>
    <w:sectPr>
      <w:footerReference r:id="rId3" w:type="default"/>
      <w:type w:val="continuous"/>
      <w:pgSz w:w="11906" w:h="16838"/>
      <w:pgMar w:top="1440" w:right="1474" w:bottom="1440" w:left="1587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92AB94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D380D0">
                          <w:pPr>
                            <w:pStyle w:val="2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D380D0">
                    <w:pPr>
                      <w:pStyle w:val="2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D6005C"/>
    <w:rsid w:val="679E2249"/>
    <w:rsid w:val="6FD60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4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paragraph" w:customStyle="1" w:styleId="7">
    <w:name w:val="List Paragraph"/>
    <w:basedOn w:val="1"/>
    <w:uiPriority w:val="0"/>
    <w:pPr>
      <w:keepNext w:val="0"/>
      <w:keepLines w:val="0"/>
      <w:widowControl w:val="0"/>
      <w:suppressLineNumbers w:val="0"/>
      <w:spacing w:before="0" w:beforeAutospacing="0" w:after="0" w:afterAutospacing="0"/>
      <w:ind w:left="0" w:right="0" w:firstLine="420" w:firstLineChars="200"/>
      <w:jc w:val="both"/>
    </w:pPr>
    <w:rPr>
      <w:rFonts w:hint="default" w:ascii="Calibri" w:hAnsi="Calibri" w:eastAsia="宋体" w:cs="Times New Roman"/>
      <w:kern w:val="2"/>
      <w:sz w:val="21"/>
      <w:szCs w:val="21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885</Words>
  <Characters>909</Characters>
  <Lines>1</Lines>
  <Paragraphs>1</Paragraphs>
  <TotalTime>0</TotalTime>
  <ScaleCrop>false</ScaleCrop>
  <LinksUpToDate>false</LinksUpToDate>
  <CharactersWithSpaces>980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2026-05-28T06:17:00Z</dcterms:created>
  <dc:creator>三三</dc:creator>
  <cp:lastModifiedBy>三三</cp:lastModifiedBy>
  <dcterms:modified xsi:type="dcterms:W3CDTF">2026-05-28T06:23:05Z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FBA61BFBE3A54FCBB929A9175A34D721_11</vt:lpwstr>
  </property>
  <property fmtid="{D5CDD505-2E9C-101B-9397-08002B2CF9AE}" pid="4" name="KSOTemplateDocerSaveRecord">
    <vt:lpwstr>eyJoZGlkIjoiYzk0M2Q1NzhkYjdmYmM0ZTZiYWJiODNjMTczZjE2YTgiLCJ1c2VySWQiOiI2NjY0ODY2MzAifQ==</vt:lpwstr>
  </property>
</Properties>
</file>